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FF8" w:rsidRDefault="00BD6FF8" w:rsidP="00BD6FF8">
      <w:pPr>
        <w:spacing w:after="0"/>
        <w:rPr>
          <w:b/>
          <w:color w:val="FF0000"/>
          <w:sz w:val="28"/>
          <w:szCs w:val="28"/>
        </w:rPr>
      </w:pPr>
    </w:p>
    <w:p w:rsidR="00BD6FF8" w:rsidRDefault="00BD6FF8" w:rsidP="00BD6FF8">
      <w:pPr>
        <w:spacing w:after="0"/>
        <w:rPr>
          <w:b/>
          <w:color w:val="FF0000"/>
          <w:sz w:val="28"/>
          <w:szCs w:val="28"/>
        </w:rPr>
      </w:pPr>
    </w:p>
    <w:p w:rsidR="00BD6FF8" w:rsidRDefault="00BD6FF8" w:rsidP="00BD6FF8">
      <w:pPr>
        <w:spacing w:after="0"/>
        <w:rPr>
          <w:b/>
          <w:color w:val="FF0000"/>
          <w:sz w:val="28"/>
          <w:szCs w:val="28"/>
        </w:rPr>
      </w:pPr>
    </w:p>
    <w:p w:rsidR="00BD6FF8" w:rsidRPr="00BD6FF8" w:rsidRDefault="00BD6FF8" w:rsidP="00BD6FF8">
      <w:pPr>
        <w:spacing w:after="0"/>
        <w:jc w:val="center"/>
        <w:rPr>
          <w:sz w:val="36"/>
          <w:szCs w:val="36"/>
        </w:rPr>
      </w:pPr>
      <w:r w:rsidRPr="00BD6FF8">
        <w:rPr>
          <w:b/>
          <w:color w:val="FF0000"/>
          <w:sz w:val="36"/>
          <w:szCs w:val="36"/>
        </w:rPr>
        <w:t xml:space="preserve">KAKO BO ORGANIZIRANO ZBIRANJE </w:t>
      </w:r>
      <w:r w:rsidR="00F4307F">
        <w:rPr>
          <w:b/>
          <w:color w:val="FF0000"/>
          <w:sz w:val="36"/>
          <w:szCs w:val="36"/>
        </w:rPr>
        <w:t xml:space="preserve">ODPADNIH PLASTENK </w:t>
      </w:r>
      <w:r w:rsidR="00F4307F">
        <w:rPr>
          <w:b/>
          <w:color w:val="FF0000"/>
          <w:sz w:val="36"/>
          <w:szCs w:val="36"/>
        </w:rPr>
        <w:br/>
      </w:r>
      <w:r w:rsidRPr="00BD6FF8">
        <w:rPr>
          <w:b/>
          <w:color w:val="FF0000"/>
          <w:sz w:val="36"/>
          <w:szCs w:val="36"/>
        </w:rPr>
        <w:t xml:space="preserve">V ZBIRALNEM MESECU </w:t>
      </w:r>
      <w:r w:rsidRPr="00BD6FF8">
        <w:rPr>
          <w:sz w:val="36"/>
          <w:szCs w:val="36"/>
        </w:rPr>
        <w:br/>
      </w:r>
    </w:p>
    <w:p w:rsidR="00BD6FF8" w:rsidRDefault="00BD6FF8" w:rsidP="00BD6FF8">
      <w:pPr>
        <w:spacing w:after="0"/>
      </w:pPr>
      <w:r>
        <w:t xml:space="preserve">Vzgojno-izobraževalni zavodi ste se do konca oktobra odločili in sporočili, ali boste sodelovali v zbiralni akciji. Ustanovam, ki ste izkazale interes, se bo v zbiralnem mesecu – to je od 22. 3. 2016 do 22. 4. 2016 – </w:t>
      </w:r>
      <w:r w:rsidRPr="00AB2514">
        <w:rPr>
          <w:u w:val="single"/>
        </w:rPr>
        <w:t xml:space="preserve">brezplačno namestilo (dodaten) zabojnik za ločeno zbiranje odpadnih plastenk </w:t>
      </w:r>
      <w:r>
        <w:rPr>
          <w:u w:val="single"/>
        </w:rPr>
        <w:t>PET od pijač in mlečnih izdelkov za</w:t>
      </w:r>
      <w:r w:rsidRPr="00AB2514">
        <w:rPr>
          <w:u w:val="single"/>
        </w:rPr>
        <w:t xml:space="preserve"> namen</w:t>
      </w:r>
      <w:r>
        <w:rPr>
          <w:u w:val="single"/>
        </w:rPr>
        <w:t xml:space="preserve"> akcije</w:t>
      </w:r>
      <w:r>
        <w:t xml:space="preserve">. </w:t>
      </w:r>
    </w:p>
    <w:p w:rsidR="00BD6FF8" w:rsidRDefault="00BD6FF8" w:rsidP="00BD6FF8">
      <w:pPr>
        <w:spacing w:after="0"/>
      </w:pPr>
    </w:p>
    <w:p w:rsidR="00BD6FF8" w:rsidRDefault="00BD6FF8" w:rsidP="00BD6FF8">
      <w:pPr>
        <w:spacing w:after="0"/>
      </w:pPr>
      <w:r>
        <w:t xml:space="preserve">Velikost zabojnika, datum in lokacijo postavitve zabojnika, logistiko vmesnega praznjenja ter datum odstranitve zabojnika  bosta </w:t>
      </w:r>
      <w:r w:rsidRPr="00AB2514">
        <w:rPr>
          <w:u w:val="single"/>
        </w:rPr>
        <w:t>kontaktni osebi</w:t>
      </w:r>
      <w:r>
        <w:t xml:space="preserve"> komunalnega podjetja in vzgojno-izobraževalne ustanove </w:t>
      </w:r>
      <w:r w:rsidRPr="00AB2514">
        <w:rPr>
          <w:u w:val="single"/>
        </w:rPr>
        <w:t>uskladili sami glede na</w:t>
      </w:r>
      <w:r>
        <w:rPr>
          <w:u w:val="single"/>
        </w:rPr>
        <w:t xml:space="preserve"> obojestranske</w:t>
      </w:r>
      <w:r w:rsidRPr="00AB2514">
        <w:rPr>
          <w:u w:val="single"/>
        </w:rPr>
        <w:t xml:space="preserve"> zmožnosti in interese</w:t>
      </w:r>
      <w:r>
        <w:t>. Kontaktne osebe bodo znane v januarju 2016.</w:t>
      </w:r>
    </w:p>
    <w:p w:rsidR="00BD6FF8" w:rsidRDefault="00BD6FF8" w:rsidP="00BD6FF8">
      <w:pPr>
        <w:spacing w:after="0"/>
      </w:pPr>
    </w:p>
    <w:p w:rsidR="00BD6FF8" w:rsidRDefault="00BD6FF8" w:rsidP="00BD6FF8">
      <w:pPr>
        <w:spacing w:after="0"/>
      </w:pPr>
      <w:r>
        <w:t xml:space="preserve">Zaželeno je, da se ustrezen zabojnik namesti </w:t>
      </w:r>
      <w:r w:rsidRPr="009F32D2">
        <w:rPr>
          <w:u w:val="single"/>
        </w:rPr>
        <w:t>na vse lokacije ustanov</w:t>
      </w:r>
      <w:r>
        <w:t xml:space="preserve">, ki so se prijavile k sodelovanju (matične in podružnične). Ta zabojnik se </w:t>
      </w:r>
      <w:r w:rsidRPr="0049694B">
        <w:rPr>
          <w:u w:val="single"/>
        </w:rPr>
        <w:t>označi z obstojnim letakom A4</w:t>
      </w:r>
      <w:r>
        <w:t>, ki ste ga prejeli v tulcu s plakati in plastenkami.</w:t>
      </w:r>
    </w:p>
    <w:p w:rsidR="00BD6FF8" w:rsidRDefault="00BD6FF8" w:rsidP="00BD6FF8">
      <w:pPr>
        <w:spacing w:after="0"/>
      </w:pPr>
    </w:p>
    <w:p w:rsidR="00BD6FF8" w:rsidRPr="00DE415D" w:rsidRDefault="00BD6FF8" w:rsidP="00BD6FF8">
      <w:pPr>
        <w:spacing w:after="0"/>
      </w:pPr>
      <w:r>
        <w:t xml:space="preserve">Če namestitev zabojnika ni mogoča, ustanova dosledno ločene odpadne plastenke </w:t>
      </w:r>
      <w:r>
        <w:rPr>
          <w:u w:val="single"/>
        </w:rPr>
        <w:t>zbira</w:t>
      </w:r>
      <w:r w:rsidRPr="009F32D2">
        <w:rPr>
          <w:u w:val="single"/>
        </w:rPr>
        <w:t xml:space="preserve"> v namenskih vrečah za odpadke</w:t>
      </w:r>
      <w:r>
        <w:t xml:space="preserve"> (priskrbi jih sama), komunalno podjetje pa poskrbi za njihov zajem in odvoz – časovnica prevzemanja se prav tako usklajuje neposredno med komunalo in ustanovo.</w:t>
      </w:r>
    </w:p>
    <w:p w:rsidR="00BD6FF8" w:rsidRDefault="00BD6FF8" w:rsidP="00BD6FF8">
      <w:pPr>
        <w:spacing w:after="0"/>
        <w:rPr>
          <w:rFonts w:cstheme="minorHAnsi"/>
        </w:rPr>
      </w:pPr>
    </w:p>
    <w:p w:rsidR="00BD6FF8" w:rsidRDefault="00BD6FF8" w:rsidP="00BD6FF8">
      <w:pPr>
        <w:spacing w:after="0"/>
        <w:rPr>
          <w:rFonts w:cstheme="minorHAnsi"/>
        </w:rPr>
      </w:pPr>
      <w:r>
        <w:rPr>
          <w:rFonts w:cstheme="minorHAnsi"/>
        </w:rPr>
        <w:t xml:space="preserve">Za vsako ustanovo se v zbiralnem mesecu ob vsakem prevzemu </w:t>
      </w:r>
      <w:r w:rsidRPr="009F32D2">
        <w:rPr>
          <w:rFonts w:cstheme="minorHAnsi"/>
          <w:u w:val="single"/>
        </w:rPr>
        <w:t>vodi natančna evidenca zbranih količin odpadnih plastenk</w:t>
      </w:r>
      <w:r w:rsidRPr="00DE0406">
        <w:rPr>
          <w:rFonts w:cstheme="minorHAnsi"/>
        </w:rPr>
        <w:t xml:space="preserve"> na posamezni </w:t>
      </w:r>
      <w:r>
        <w:rPr>
          <w:rFonts w:cstheme="minorHAnsi"/>
        </w:rPr>
        <w:t xml:space="preserve">enoti ustanove. Podatke se po koncu zbiralnega meseca, najkasneje pa do torka, 3. 5. 2016, sporoči </w:t>
      </w:r>
      <w:r w:rsidRPr="005B4137">
        <w:rPr>
          <w:rFonts w:cstheme="minorHAnsi"/>
        </w:rPr>
        <w:t>pristojni</w:t>
      </w:r>
      <w:r>
        <w:rPr>
          <w:rFonts w:cstheme="minorHAnsi"/>
        </w:rPr>
        <w:t xml:space="preserve"> osebi družbe za ravnanje z odpadno embalažo Unirec</w:t>
      </w:r>
      <w:r w:rsidRPr="00DE0406">
        <w:rPr>
          <w:rFonts w:cstheme="minorHAnsi"/>
        </w:rPr>
        <w:t>.</w:t>
      </w:r>
    </w:p>
    <w:p w:rsidR="00BD6FF8" w:rsidRDefault="00BD6FF8" w:rsidP="00BD6FF8">
      <w:pPr>
        <w:spacing w:after="0"/>
        <w:rPr>
          <w:rFonts w:cstheme="minorHAnsi"/>
        </w:rPr>
      </w:pPr>
    </w:p>
    <w:p w:rsidR="00BD6FF8" w:rsidRDefault="00BD6FF8" w:rsidP="00BD6FF8">
      <w:pPr>
        <w:spacing w:after="0"/>
      </w:pPr>
      <w:r>
        <w:rPr>
          <w:rFonts w:cstheme="minorHAnsi"/>
        </w:rPr>
        <w:t>Ustrezno količino odpadnih plastenk DROE Unirec po zbiralnem mesecu čim prej prevzame od komunalnega podjetja in poskrbi za njeno predelavo.</w:t>
      </w:r>
    </w:p>
    <w:p w:rsidR="00BD6FF8" w:rsidRDefault="00BD6FF8" w:rsidP="00BD6FF8">
      <w:pPr>
        <w:spacing w:after="0"/>
        <w:rPr>
          <w:rFonts w:cstheme="minorHAnsi"/>
          <w:b/>
        </w:rPr>
      </w:pPr>
    </w:p>
    <w:p w:rsidR="00BD6FF8" w:rsidRPr="00386E8D" w:rsidRDefault="00BD6FF8" w:rsidP="00BD6FF8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86E8D">
        <w:rPr>
          <w:rFonts w:asciiTheme="minorHAnsi" w:hAnsiTheme="minorHAnsi" w:cstheme="minorHAnsi"/>
          <w:sz w:val="22"/>
          <w:szCs w:val="22"/>
        </w:rPr>
        <w:t xml:space="preserve">Ustanove boste o rezultatih obveščene sredi maja. </w:t>
      </w:r>
      <w:r w:rsidRPr="00386E8D">
        <w:rPr>
          <w:rFonts w:asciiTheme="minorHAnsi" w:hAnsiTheme="minorHAnsi" w:cstheme="minorHAnsi"/>
          <w:color w:val="000000"/>
          <w:sz w:val="22"/>
          <w:szCs w:val="22"/>
        </w:rPr>
        <w:t>Zmagal bo VIZ, ki bo zbral največ kilogramov plastenk na posameznega učenca. Najboljši dve ustanovi bosta prejeli nagrado: talno dekoracijo iz ekoloških materialov, ki jo podarja podjetje Eko igrala, d.o.o., v vrednosti 2.040 € (z vključenim DDV).</w:t>
      </w:r>
      <w:r>
        <w:rPr>
          <w:rFonts w:asciiTheme="minorHAnsi" w:hAnsiTheme="minorHAnsi" w:cstheme="minorHAnsi"/>
        </w:rPr>
        <w:t>Nagradi</w:t>
      </w:r>
      <w:r w:rsidRPr="00386E8D">
        <w:rPr>
          <w:rFonts w:asciiTheme="minorHAnsi" w:hAnsiTheme="minorHAnsi" w:cstheme="minorHAnsi"/>
        </w:rPr>
        <w:t xml:space="preserve"> bosta prevzeli </w:t>
      </w:r>
      <w:r w:rsidRPr="00386E8D">
        <w:rPr>
          <w:rFonts w:asciiTheme="minorHAnsi" w:hAnsiTheme="minorHAnsi" w:cstheme="minorHAnsi"/>
          <w:sz w:val="22"/>
          <w:szCs w:val="22"/>
        </w:rPr>
        <w:t xml:space="preserve">na slovesnem dogodku </w:t>
      </w:r>
      <w:r>
        <w:rPr>
          <w:rFonts w:asciiTheme="minorHAnsi" w:hAnsiTheme="minorHAnsi" w:cstheme="minorHAnsi"/>
          <w:sz w:val="22"/>
          <w:szCs w:val="22"/>
        </w:rPr>
        <w:t>v p</w:t>
      </w:r>
      <w:r w:rsidRPr="00386E8D">
        <w:rPr>
          <w:rFonts w:asciiTheme="minorHAnsi" w:hAnsiTheme="minorHAnsi" w:cstheme="minorHAnsi"/>
          <w:sz w:val="22"/>
          <w:szCs w:val="22"/>
        </w:rPr>
        <w:t>orodnišnici Kranj kon</w:t>
      </w:r>
      <w:r>
        <w:rPr>
          <w:rFonts w:asciiTheme="minorHAnsi" w:hAnsiTheme="minorHAnsi" w:cstheme="minorHAnsi"/>
          <w:sz w:val="22"/>
          <w:szCs w:val="22"/>
        </w:rPr>
        <w:t>ec maja ali v začetku junija</w:t>
      </w:r>
      <w:r w:rsidRPr="00386E8D">
        <w:rPr>
          <w:rFonts w:asciiTheme="minorHAnsi" w:hAnsiTheme="minorHAnsi" w:cstheme="minorHAnsi"/>
          <w:sz w:val="22"/>
          <w:szCs w:val="22"/>
        </w:rPr>
        <w:t>.</w:t>
      </w:r>
    </w:p>
    <w:p w:rsidR="00BD6FF8" w:rsidRDefault="00BD6FF8" w:rsidP="00BD6FF8">
      <w:pPr>
        <w:spacing w:after="0" w:line="360" w:lineRule="auto"/>
        <w:rPr>
          <w:rFonts w:cstheme="minorHAnsi"/>
          <w:b/>
        </w:rPr>
      </w:pPr>
    </w:p>
    <w:p w:rsidR="00BD6FF8" w:rsidRDefault="00BD6FF8" w:rsidP="00BD6FF8">
      <w:pPr>
        <w:spacing w:after="0"/>
        <w:rPr>
          <w:i/>
        </w:rPr>
      </w:pPr>
      <w:r w:rsidRPr="00997E0D">
        <w:rPr>
          <w:i/>
        </w:rPr>
        <w:t xml:space="preserve">Pravila za sodelovanje </w:t>
      </w:r>
      <w:r>
        <w:rPr>
          <w:i/>
        </w:rPr>
        <w:t xml:space="preserve">najdete na spletnih straneh </w:t>
      </w:r>
      <w:hyperlink r:id="rId6" w:history="1">
        <w:r w:rsidRPr="007F47B2">
          <w:rPr>
            <w:rStyle w:val="Hyperlink"/>
            <w:i/>
          </w:rPr>
          <w:t>www.ekosola.si</w:t>
        </w:r>
      </w:hyperlink>
      <w:r>
        <w:rPr>
          <w:i/>
        </w:rPr>
        <w:t xml:space="preserve"> in </w:t>
      </w:r>
      <w:hyperlink r:id="rId7" w:history="1">
        <w:r w:rsidRPr="007F47B2">
          <w:rPr>
            <w:rStyle w:val="Hyperlink"/>
            <w:i/>
          </w:rPr>
          <w:t>http://www.bogastvozdravja.si/odnosi-in-druzina/jaz-ti-mi-za-slovenijo</w:t>
        </w:r>
      </w:hyperlink>
      <w:r>
        <w:rPr>
          <w:i/>
        </w:rPr>
        <w:t>.</w:t>
      </w:r>
    </w:p>
    <w:p w:rsidR="00BD6FF8" w:rsidRPr="00997E0D" w:rsidRDefault="00BD6FF8" w:rsidP="00BD6FF8">
      <w:pPr>
        <w:spacing w:after="0"/>
        <w:rPr>
          <w:i/>
        </w:rPr>
      </w:pPr>
    </w:p>
    <w:p w:rsidR="00BD6FF8" w:rsidRDefault="00BD6FF8" w:rsidP="00BD6FF8">
      <w:pPr>
        <w:spacing w:after="0"/>
        <w:rPr>
          <w:b/>
        </w:rPr>
      </w:pPr>
    </w:p>
    <w:p w:rsidR="00BD6FF8" w:rsidRDefault="00BD6FF8" w:rsidP="00BD6FF8">
      <w:pPr>
        <w:spacing w:after="0"/>
        <w:rPr>
          <w:b/>
          <w:color w:val="FF0000"/>
          <w:sz w:val="28"/>
          <w:szCs w:val="28"/>
        </w:rPr>
      </w:pPr>
    </w:p>
    <w:p w:rsidR="00BD6FF8" w:rsidRDefault="00BD6FF8" w:rsidP="00BD6FF8">
      <w:pPr>
        <w:spacing w:after="0"/>
        <w:rPr>
          <w:b/>
          <w:color w:val="FF0000"/>
          <w:sz w:val="28"/>
          <w:szCs w:val="28"/>
        </w:rPr>
      </w:pPr>
    </w:p>
    <w:p w:rsidR="00BD6FF8" w:rsidRDefault="00BD6FF8" w:rsidP="00BD6FF8">
      <w:pPr>
        <w:spacing w:after="0"/>
      </w:pPr>
    </w:p>
    <w:p w:rsidR="00BD6FF8" w:rsidRDefault="00BD6FF8" w:rsidP="00BD6FF8">
      <w:pPr>
        <w:spacing w:after="0"/>
      </w:pPr>
    </w:p>
    <w:p w:rsidR="00BD6FF8" w:rsidRDefault="00BD6FF8" w:rsidP="00BD6FF8">
      <w:pPr>
        <w:shd w:val="clear" w:color="auto" w:fill="D6E3BC" w:themeFill="accent3" w:themeFillTint="66"/>
        <w:spacing w:after="0"/>
        <w:jc w:val="center"/>
        <w:rPr>
          <w:b/>
          <w:sz w:val="28"/>
          <w:szCs w:val="28"/>
        </w:rPr>
      </w:pPr>
    </w:p>
    <w:p w:rsidR="00BD6FF8" w:rsidRPr="00474A19" w:rsidRDefault="00BD6FF8" w:rsidP="00BD6FF8">
      <w:pPr>
        <w:shd w:val="clear" w:color="auto" w:fill="D6E3BC" w:themeFill="accent3" w:themeFillTint="66"/>
        <w:spacing w:after="0"/>
        <w:jc w:val="center"/>
        <w:rPr>
          <w:b/>
          <w:sz w:val="28"/>
          <w:szCs w:val="28"/>
        </w:rPr>
      </w:pPr>
      <w:r w:rsidRPr="00474A19">
        <w:rPr>
          <w:b/>
          <w:sz w:val="28"/>
          <w:szCs w:val="28"/>
        </w:rPr>
        <w:t>KAJ MORAMO VEDETI IN UPOŠTEVATI</w:t>
      </w:r>
      <w:r w:rsidR="00F4307F">
        <w:rPr>
          <w:b/>
          <w:sz w:val="28"/>
          <w:szCs w:val="28"/>
        </w:rPr>
        <w:t>?</w:t>
      </w:r>
      <w:r w:rsidRPr="00474A19">
        <w:rPr>
          <w:b/>
          <w:sz w:val="28"/>
          <w:szCs w:val="28"/>
        </w:rPr>
        <w:br/>
      </w:r>
    </w:p>
    <w:p w:rsidR="00BD6FF8" w:rsidRPr="00474A19" w:rsidRDefault="00BD6FF8" w:rsidP="00BD6FF8">
      <w:pPr>
        <w:shd w:val="clear" w:color="auto" w:fill="D6E3BC" w:themeFill="accent3" w:themeFillTint="66"/>
        <w:jc w:val="center"/>
        <w:rPr>
          <w:rFonts w:cstheme="minorHAnsi"/>
          <w:sz w:val="28"/>
          <w:szCs w:val="28"/>
        </w:rPr>
      </w:pPr>
      <w:r w:rsidRPr="00474A19">
        <w:rPr>
          <w:rFonts w:cstheme="minorHAnsi"/>
          <w:sz w:val="28"/>
          <w:szCs w:val="28"/>
        </w:rPr>
        <w:t xml:space="preserve">Vse zbrane odpadne plastenke </w:t>
      </w:r>
      <w:r>
        <w:rPr>
          <w:rFonts w:cstheme="minorHAnsi"/>
          <w:sz w:val="28"/>
          <w:szCs w:val="28"/>
        </w:rPr>
        <w:t xml:space="preserve">pijač in mlečnih izdelkov </w:t>
      </w:r>
      <w:r w:rsidRPr="00474A19">
        <w:rPr>
          <w:rFonts w:cstheme="minorHAnsi"/>
          <w:sz w:val="28"/>
          <w:szCs w:val="28"/>
        </w:rPr>
        <w:t xml:space="preserve">morajo biti </w:t>
      </w:r>
      <w:r w:rsidRPr="00474A19">
        <w:rPr>
          <w:rFonts w:cstheme="minorHAnsi"/>
          <w:sz w:val="28"/>
          <w:szCs w:val="28"/>
        </w:rPr>
        <w:br/>
      </w:r>
      <w:r w:rsidRPr="00474A19">
        <w:rPr>
          <w:rFonts w:cstheme="minorHAnsi"/>
          <w:b/>
          <w:color w:val="FF0000"/>
          <w:sz w:val="28"/>
          <w:szCs w:val="28"/>
        </w:rPr>
        <w:t>LOČENE DOSLEDNO</w:t>
      </w:r>
      <w:r w:rsidRPr="00474A19">
        <w:rPr>
          <w:rFonts w:cstheme="minorHAnsi"/>
          <w:sz w:val="28"/>
          <w:szCs w:val="28"/>
        </w:rPr>
        <w:t xml:space="preserve"> in </w:t>
      </w:r>
      <w:r w:rsidRPr="00474A19">
        <w:rPr>
          <w:rFonts w:cstheme="minorHAnsi"/>
          <w:b/>
          <w:color w:val="FF0000"/>
          <w:sz w:val="28"/>
          <w:szCs w:val="28"/>
        </w:rPr>
        <w:t>PRAVILNO</w:t>
      </w:r>
      <w:r w:rsidRPr="00474A19">
        <w:rPr>
          <w:rFonts w:cstheme="minorHAnsi"/>
          <w:sz w:val="28"/>
          <w:szCs w:val="28"/>
        </w:rPr>
        <w:t xml:space="preserve">:  </w:t>
      </w:r>
    </w:p>
    <w:p w:rsidR="00BD6FF8" w:rsidRDefault="00BD6FF8" w:rsidP="00BD6FF8">
      <w:pPr>
        <w:shd w:val="clear" w:color="auto" w:fill="D6E3BC" w:themeFill="accent3" w:themeFillTint="66"/>
        <w:jc w:val="center"/>
        <w:rPr>
          <w:rFonts w:eastAsia="Times New Roman" w:cstheme="minorHAnsi"/>
        </w:rPr>
      </w:pPr>
      <w:r w:rsidRPr="000B7E53">
        <w:rPr>
          <w:rFonts w:eastAsia="Times New Roman" w:cstheme="minorHAnsi"/>
        </w:rPr>
        <w:t xml:space="preserve">biti morajo popolnoma izpraznjene, </w:t>
      </w:r>
      <w:r>
        <w:rPr>
          <w:rFonts w:eastAsia="Times New Roman" w:cstheme="minorHAnsi"/>
        </w:rPr>
        <w:br/>
        <w:t xml:space="preserve">čim bolj </w:t>
      </w:r>
      <w:r w:rsidRPr="000B7E53">
        <w:rPr>
          <w:rFonts w:eastAsia="Times New Roman" w:cstheme="minorHAnsi"/>
        </w:rPr>
        <w:t xml:space="preserve">stisnjene, </w:t>
      </w:r>
      <w:r w:rsidRPr="000B7E53">
        <w:rPr>
          <w:rFonts w:eastAsia="Times New Roman" w:cstheme="minorHAnsi"/>
        </w:rPr>
        <w:br/>
        <w:t>če je le mogoče, zaprte s pokrovčkom</w:t>
      </w:r>
      <w:r w:rsidRPr="000B7E53">
        <w:rPr>
          <w:rFonts w:eastAsia="Times New Roman" w:cstheme="minorHAnsi"/>
        </w:rPr>
        <w:br/>
        <w:t>(da se ne razprejo ali ne izteče morebiten ostanek vsebine)</w:t>
      </w:r>
      <w:r>
        <w:rPr>
          <w:rFonts w:eastAsia="Times New Roman" w:cstheme="minorHAnsi"/>
        </w:rPr>
        <w:t>,</w:t>
      </w:r>
      <w:r w:rsidRPr="000B7E53">
        <w:rPr>
          <w:rFonts w:eastAsia="Times New Roman" w:cstheme="minorHAnsi"/>
        </w:rPr>
        <w:br/>
        <w:t xml:space="preserve">zbrane v posebni vreči, škatli ali zabojniku, </w:t>
      </w:r>
      <w:r w:rsidRPr="000B7E53">
        <w:rPr>
          <w:rFonts w:eastAsia="Times New Roman" w:cstheme="minorHAnsi"/>
        </w:rPr>
        <w:br/>
        <w:t>brez morebitnih drugih odpadkov.</w:t>
      </w:r>
    </w:p>
    <w:p w:rsidR="00BD6FF8" w:rsidRPr="000B7E53" w:rsidRDefault="00BD6FF8" w:rsidP="00BD6FF8">
      <w:pPr>
        <w:shd w:val="clear" w:color="auto" w:fill="D6E3BC" w:themeFill="accent3" w:themeFillTint="66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*******</w:t>
      </w:r>
    </w:p>
    <w:p w:rsidR="00BD6FF8" w:rsidRPr="00474A19" w:rsidRDefault="00BD6FF8" w:rsidP="00BD6FF8">
      <w:pPr>
        <w:shd w:val="clear" w:color="auto" w:fill="D6E3BC" w:themeFill="accent3" w:themeFillTint="66"/>
        <w:spacing w:after="0" w:line="320" w:lineRule="exact"/>
        <w:jc w:val="center"/>
      </w:pPr>
      <w:r w:rsidRPr="00474A19">
        <w:rPr>
          <w:rFonts w:eastAsia="Times New Roman" w:cstheme="minorHAnsi"/>
        </w:rPr>
        <w:t xml:space="preserve">Samo tako ločene odpadne plastenke lahko sodelujejo v </w:t>
      </w:r>
      <w:r w:rsidRPr="00474A19">
        <w:t xml:space="preserve">vseslovenskem </w:t>
      </w:r>
      <w:r>
        <w:br/>
      </w:r>
      <w:r w:rsidRPr="00474A19">
        <w:t>ozaveščevalno-humanitarnem projektu</w:t>
      </w:r>
    </w:p>
    <w:p w:rsidR="00BD6FF8" w:rsidRPr="00474A19" w:rsidRDefault="00BD6FF8" w:rsidP="00BD6FF8">
      <w:pPr>
        <w:shd w:val="clear" w:color="auto" w:fill="D6E3BC" w:themeFill="accent3" w:themeFillTint="66"/>
        <w:spacing w:after="0" w:line="320" w:lineRule="exact"/>
        <w:jc w:val="center"/>
        <w:rPr>
          <w:color w:val="76923C" w:themeColor="accent3" w:themeShade="BF"/>
        </w:rPr>
      </w:pPr>
      <w:r>
        <w:rPr>
          <w:i/>
        </w:rPr>
        <w:t>Jaz, ti, mi za Slovenijo – s</w:t>
      </w:r>
      <w:r w:rsidRPr="00474A19">
        <w:rPr>
          <w:i/>
        </w:rPr>
        <w:t>tara plastenka za nov inkubator</w:t>
      </w:r>
      <w:r w:rsidRPr="00474A19">
        <w:t>.</w:t>
      </w:r>
    </w:p>
    <w:p w:rsidR="00BD6FF8" w:rsidRDefault="00BD6FF8" w:rsidP="00BD6FF8">
      <w:pPr>
        <w:shd w:val="clear" w:color="auto" w:fill="D6E3BC" w:themeFill="accent3" w:themeFillTint="66"/>
        <w:rPr>
          <w:rFonts w:cstheme="minorHAnsi"/>
          <w:b/>
        </w:rPr>
      </w:pPr>
    </w:p>
    <w:p w:rsidR="00BD6FF8" w:rsidRPr="00771DC8" w:rsidRDefault="00BD6FF8" w:rsidP="00BD6FF8">
      <w:pPr>
        <w:shd w:val="clear" w:color="auto" w:fill="D6E3BC" w:themeFill="accent3" w:themeFillTint="66"/>
        <w:jc w:val="center"/>
        <w:rPr>
          <w:rFonts w:cstheme="minorHAnsi"/>
          <w:b/>
        </w:rPr>
      </w:pPr>
      <w:r w:rsidRPr="00474A19">
        <w:rPr>
          <w:rFonts w:cstheme="minorHAnsi"/>
          <w:b/>
        </w:rPr>
        <w:t xml:space="preserve">Hvala, ker ločujete </w:t>
      </w:r>
      <w:r>
        <w:rPr>
          <w:rFonts w:cstheme="minorHAnsi"/>
          <w:b/>
        </w:rPr>
        <w:t xml:space="preserve">aktivno, pravilno in </w:t>
      </w:r>
      <w:r w:rsidRPr="00474A19">
        <w:rPr>
          <w:rFonts w:cstheme="minorHAnsi"/>
          <w:b/>
        </w:rPr>
        <w:t>dosledno.</w:t>
      </w:r>
      <w:r w:rsidRPr="00474A19">
        <w:rPr>
          <w:rFonts w:cstheme="minorHAnsi"/>
          <w:b/>
        </w:rPr>
        <w:br/>
      </w:r>
    </w:p>
    <w:p w:rsidR="00BD6FF8" w:rsidRDefault="00BD6FF8" w:rsidP="00BD6FF8">
      <w:pPr>
        <w:spacing w:after="0" w:line="280" w:lineRule="exact"/>
        <w:rPr>
          <w:b/>
        </w:rPr>
      </w:pPr>
    </w:p>
    <w:p w:rsidR="00BD6FF8" w:rsidRDefault="00BD6FF8" w:rsidP="00BD6FF8">
      <w:pPr>
        <w:spacing w:after="0" w:line="280" w:lineRule="exact"/>
        <w:rPr>
          <w:b/>
        </w:rPr>
      </w:pPr>
    </w:p>
    <w:p w:rsidR="00BD6FF8" w:rsidRDefault="00BD6FF8" w:rsidP="00BD6FF8">
      <w:pPr>
        <w:spacing w:after="0" w:line="280" w:lineRule="exact"/>
        <w:rPr>
          <w:b/>
        </w:rPr>
      </w:pPr>
    </w:p>
    <w:p w:rsidR="00F4307F" w:rsidRDefault="00F4307F" w:rsidP="00BD6FF8">
      <w:pPr>
        <w:spacing w:after="0" w:line="280" w:lineRule="exact"/>
        <w:rPr>
          <w:b/>
        </w:rPr>
      </w:pPr>
    </w:p>
    <w:p w:rsidR="00BD6FF8" w:rsidRDefault="00BD6FF8" w:rsidP="00BD6FF8">
      <w:pPr>
        <w:spacing w:after="0" w:line="280" w:lineRule="exact"/>
        <w:rPr>
          <w:b/>
        </w:rPr>
      </w:pPr>
    </w:p>
    <w:p w:rsidR="00BD6FF8" w:rsidRDefault="00BD6FF8" w:rsidP="00BD6FF8">
      <w:pPr>
        <w:spacing w:after="0" w:line="280" w:lineRule="exact"/>
        <w:rPr>
          <w:b/>
        </w:rPr>
      </w:pPr>
    </w:p>
    <w:p w:rsidR="00BD6FF8" w:rsidRPr="00CE6A0C" w:rsidRDefault="00BD6FF8" w:rsidP="00BD6FF8">
      <w:pPr>
        <w:spacing w:after="0" w:line="280" w:lineRule="exact"/>
        <w:rPr>
          <w:b/>
        </w:rPr>
      </w:pPr>
      <w:r w:rsidRPr="00CE6A0C">
        <w:rPr>
          <w:b/>
        </w:rPr>
        <w:t>Dodatne informacije:</w:t>
      </w:r>
    </w:p>
    <w:p w:rsidR="00BD6FF8" w:rsidRDefault="00BD6FF8" w:rsidP="00BD6FF8">
      <w:pPr>
        <w:spacing w:after="0"/>
      </w:pPr>
    </w:p>
    <w:p w:rsidR="00BD6FF8" w:rsidRDefault="00BD6FF8" w:rsidP="00BD6FF8">
      <w:pPr>
        <w:spacing w:line="280" w:lineRule="exact"/>
      </w:pPr>
      <w:r w:rsidRPr="00D12B8F">
        <w:t>Dunja Dolinšek</w:t>
      </w:r>
      <w:r>
        <w:rPr>
          <w:b/>
        </w:rPr>
        <w:t>:</w:t>
      </w:r>
      <w:r w:rsidRPr="003964CC">
        <w:rPr>
          <w:b/>
        </w:rPr>
        <w:t xml:space="preserve"> </w:t>
      </w:r>
      <w:hyperlink r:id="rId8" w:history="1">
        <w:r w:rsidRPr="003964CC">
          <w:rPr>
            <w:rStyle w:val="Hyperlink"/>
          </w:rPr>
          <w:t>dunja.dolinsek@ekosola.si</w:t>
        </w:r>
      </w:hyperlink>
      <w:r>
        <w:t xml:space="preserve"> , 031 323 332</w:t>
      </w:r>
      <w:r w:rsidRPr="003964CC">
        <w:t xml:space="preserve"> </w:t>
      </w:r>
    </w:p>
    <w:p w:rsidR="00BD6FF8" w:rsidRPr="00D107A0" w:rsidRDefault="00BD6FF8" w:rsidP="00BD6FF8">
      <w:pPr>
        <w:spacing w:after="0"/>
        <w:rPr>
          <w:b/>
          <w:color w:val="76923C" w:themeColor="accent3" w:themeShade="BF"/>
          <w:sz w:val="20"/>
          <w:szCs w:val="20"/>
        </w:rPr>
      </w:pPr>
      <w:hyperlink r:id="rId9" w:history="1">
        <w:r w:rsidRPr="007F47B2">
          <w:rPr>
            <w:rStyle w:val="Hyperlink"/>
            <w:sz w:val="20"/>
            <w:szCs w:val="20"/>
          </w:rPr>
          <w:t>www.bogastvozdravja.si</w:t>
        </w:r>
      </w:hyperlink>
      <w:r>
        <w:rPr>
          <w:b/>
          <w:color w:val="76923C" w:themeColor="accent3" w:themeShade="BF"/>
          <w:sz w:val="20"/>
          <w:szCs w:val="20"/>
        </w:rPr>
        <w:t xml:space="preserve"> /</w:t>
      </w:r>
      <w:hyperlink r:id="rId10" w:history="1">
        <w:r w:rsidRPr="00282686">
          <w:rPr>
            <w:rStyle w:val="Hyperlink"/>
            <w:sz w:val="20"/>
            <w:szCs w:val="20"/>
          </w:rPr>
          <w:t>www.ekosola.si</w:t>
        </w:r>
      </w:hyperlink>
      <w:r w:rsidRPr="00282686">
        <w:rPr>
          <w:sz w:val="20"/>
          <w:szCs w:val="20"/>
        </w:rPr>
        <w:t xml:space="preserve"> / </w:t>
      </w:r>
      <w:hyperlink r:id="rId11" w:history="1">
        <w:r w:rsidRPr="00282686">
          <w:rPr>
            <w:rStyle w:val="Hyperlink"/>
            <w:sz w:val="20"/>
            <w:szCs w:val="20"/>
          </w:rPr>
          <w:t>vww.unirec.si</w:t>
        </w:r>
      </w:hyperlink>
      <w:r w:rsidRPr="00282686">
        <w:rPr>
          <w:sz w:val="20"/>
          <w:szCs w:val="20"/>
        </w:rPr>
        <w:t xml:space="preserve"> / FB Jaz, ti, mi za Slovenijo</w:t>
      </w:r>
    </w:p>
    <w:p w:rsidR="00C9240D" w:rsidRDefault="00C9240D"/>
    <w:sectPr w:rsidR="00C9240D" w:rsidSect="00BD6FF8">
      <w:headerReference w:type="default" r:id="rId12"/>
      <w:footerReference w:type="default" r:id="rId13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D92" w:rsidRDefault="00FD0D92" w:rsidP="00BD6FF8">
      <w:pPr>
        <w:spacing w:after="0" w:line="240" w:lineRule="auto"/>
      </w:pPr>
      <w:r>
        <w:separator/>
      </w:r>
    </w:p>
  </w:endnote>
  <w:endnote w:type="continuationSeparator" w:id="1">
    <w:p w:rsidR="00FD0D92" w:rsidRDefault="00FD0D92" w:rsidP="00BD6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FF8" w:rsidRPr="00DE415D" w:rsidRDefault="00BD6FF8" w:rsidP="00BD6FF8">
    <w:pPr>
      <w:pStyle w:val="Footer"/>
      <w:jc w:val="center"/>
      <w:rPr>
        <w:noProof/>
        <w:sz w:val="20"/>
        <w:szCs w:val="20"/>
      </w:rPr>
    </w:pPr>
    <w:r w:rsidRPr="00DE415D">
      <w:rPr>
        <w:noProof/>
        <w:sz w:val="20"/>
        <w:szCs w:val="20"/>
      </w:rPr>
      <w:t>Partnerji projekta: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702"/>
      <w:gridCol w:w="961"/>
      <w:gridCol w:w="1051"/>
      <w:gridCol w:w="2574"/>
    </w:tblGrid>
    <w:tr w:rsidR="00BD6FF8" w:rsidTr="009663FB">
      <w:tc>
        <w:tcPr>
          <w:tcW w:w="2559" w:type="dxa"/>
          <w:vAlign w:val="center"/>
        </w:tcPr>
        <w:p w:rsidR="00BD6FF8" w:rsidRDefault="00BD6FF8" w:rsidP="009663FB">
          <w:pPr>
            <w:pStyle w:val="Footer"/>
            <w:jc w:val="center"/>
            <w:rPr>
              <w:noProof/>
            </w:rPr>
          </w:pPr>
          <w:r w:rsidRPr="00B87399">
            <w:rPr>
              <w:noProof/>
            </w:rPr>
            <w:drawing>
              <wp:inline distT="0" distB="0" distL="0" distR="0">
                <wp:extent cx="2867025" cy="585663"/>
                <wp:effectExtent l="0" t="0" r="0" b="0"/>
                <wp:docPr id="1" name="Picture 3" descr="C:\Users\PETRA\ILAR_doo\PETRA_projekti\LUCIJA_UNIREC\Logotipi\Logo + formul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ETRA\ILAR_doo\PETRA_projekti\LUCIJA_UNIREC\Logotipi\Logo + formul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85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4" w:type="dxa"/>
          <w:vAlign w:val="center"/>
        </w:tcPr>
        <w:p w:rsidR="00BD6FF8" w:rsidRPr="000248BE" w:rsidRDefault="00BD6FF8" w:rsidP="009663FB">
          <w:pPr>
            <w:pStyle w:val="Footer"/>
            <w:jc w:val="center"/>
            <w:rPr>
              <w:b/>
              <w:noProof/>
              <w:sz w:val="28"/>
              <w:szCs w:val="28"/>
            </w:rPr>
          </w:pPr>
          <w:r w:rsidRPr="002B3EE6"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470410" cy="570320"/>
                <wp:effectExtent l="0" t="0" r="5840" b="0"/>
                <wp:docPr id="16399" name="Picture 4" descr="ekosola za 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kosola za 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5402" cy="576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9" w:type="dxa"/>
          <w:vAlign w:val="center"/>
        </w:tcPr>
        <w:p w:rsidR="00BD6FF8" w:rsidRDefault="00BD6FF8" w:rsidP="009663FB">
          <w:pPr>
            <w:pStyle w:val="Footer"/>
            <w:jc w:val="center"/>
            <w:rPr>
              <w:noProof/>
            </w:rPr>
          </w:pPr>
          <w:r w:rsidRPr="000248BE"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504825" cy="504825"/>
                <wp:effectExtent l="19050" t="0" r="9525" b="0"/>
                <wp:docPr id="16400" name="Slika 2" descr="C:\Users\Jelena\Downloads\rdeci_kriz_slovenije1-200x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elena\Downloads\rdeci_kriz_slovenije1-200x2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948" cy="508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4" w:type="dxa"/>
          <w:vAlign w:val="center"/>
        </w:tcPr>
        <w:p w:rsidR="00BD6FF8" w:rsidRDefault="00BD6FF8" w:rsidP="009663FB">
          <w:pPr>
            <w:pStyle w:val="Footer"/>
            <w:jc w:val="center"/>
            <w:rPr>
              <w:noProof/>
            </w:rPr>
          </w:pPr>
          <w:r w:rsidRPr="000248BE"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1487805" cy="408740"/>
                <wp:effectExtent l="19050" t="0" r="0" b="0"/>
                <wp:docPr id="16401" name="Slika 1" descr="C:\Users\Jelena\Desktop\BOGASTVO ZDRAVJA\Cenik in logo\bogastvo_logo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elena\Desktop\BOGASTVO ZDRAVJA\Cenik in logo\bogastvo_logo_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623" cy="41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D6FF8" w:rsidRDefault="00BD6FF8" w:rsidP="00BD6FF8">
    <w:pPr>
      <w:pStyle w:val="Footer"/>
      <w:rPr>
        <w:noProof/>
      </w:rPr>
    </w:pPr>
  </w:p>
  <w:p w:rsidR="00BD6FF8" w:rsidRDefault="00BD6F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D92" w:rsidRDefault="00FD0D92" w:rsidP="00BD6FF8">
      <w:pPr>
        <w:spacing w:after="0" w:line="240" w:lineRule="auto"/>
      </w:pPr>
      <w:r>
        <w:separator/>
      </w:r>
    </w:p>
  </w:footnote>
  <w:footnote w:type="continuationSeparator" w:id="1">
    <w:p w:rsidR="00FD0D92" w:rsidRDefault="00FD0D92" w:rsidP="00BD6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FF8" w:rsidRDefault="00BD6FF8">
    <w:pPr>
      <w:pStyle w:val="Header"/>
    </w:pPr>
    <w:r w:rsidRPr="00BD6FF8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4519930</wp:posOffset>
          </wp:positionH>
          <wp:positionV relativeFrom="paragraph">
            <wp:posOffset>-259080</wp:posOffset>
          </wp:positionV>
          <wp:extent cx="1400175" cy="1047750"/>
          <wp:effectExtent l="19050" t="0" r="0" b="0"/>
          <wp:wrapNone/>
          <wp:docPr id="16397" name="Slika 13" descr="C:\Users\Jelena\Desktop\TANDEM ZAGORJE\JTMzS2015\JTMzS_logo-dopi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TANDEM ZAGORJE\JTMzS2015\JTMzS_logo-dopis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369" cy="1045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6FF8"/>
    <w:rsid w:val="00BD6FF8"/>
    <w:rsid w:val="00C9240D"/>
    <w:rsid w:val="00F4307F"/>
    <w:rsid w:val="00FD0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FF8"/>
    <w:rPr>
      <w:rFonts w:eastAsiaTheme="minorEastAsia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6FF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D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D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6FF8"/>
    <w:rPr>
      <w:rFonts w:eastAsiaTheme="minorEastAsia"/>
      <w:lang w:eastAsia="sl-SI"/>
    </w:rPr>
  </w:style>
  <w:style w:type="paragraph" w:styleId="Footer">
    <w:name w:val="footer"/>
    <w:basedOn w:val="Normal"/>
    <w:link w:val="FooterChar"/>
    <w:uiPriority w:val="99"/>
    <w:unhideWhenUsed/>
    <w:rsid w:val="00BD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FF8"/>
    <w:rPr>
      <w:rFonts w:eastAsiaTheme="minorEastAsia"/>
      <w:lang w:eastAsia="sl-SI"/>
    </w:rPr>
  </w:style>
  <w:style w:type="table" w:styleId="TableGrid">
    <w:name w:val="Table Grid"/>
    <w:basedOn w:val="TableNormal"/>
    <w:uiPriority w:val="59"/>
    <w:rsid w:val="00BD6FF8"/>
    <w:pPr>
      <w:spacing w:after="0" w:line="240" w:lineRule="auto"/>
    </w:pPr>
    <w:rPr>
      <w:rFonts w:eastAsiaTheme="minorEastAsia"/>
      <w:lang w:eastAsia="sl-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FF8"/>
    <w:rPr>
      <w:rFonts w:ascii="Tahoma" w:eastAsiaTheme="minorEastAsia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nja.dolinsek@ekosola.si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bogastvozdravja.si/odnosi-in-druzina/jaz-ti-mi-za-slovenijo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kosola.si" TargetMode="External"/><Relationship Id="rId11" Type="http://schemas.openxmlformats.org/officeDocument/2006/relationships/hyperlink" Target="http://Www.unirec.si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ekosola.si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bogastvozdravja.s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485</Words>
  <Characters>2769</Characters>
  <Application>Microsoft Office Word</Application>
  <DocSecurity>0</DocSecurity>
  <Lines>23</Lines>
  <Paragraphs>6</Paragraphs>
  <ScaleCrop>false</ScaleCrop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2015-12-17T13:36:00Z</dcterms:created>
  <dcterms:modified xsi:type="dcterms:W3CDTF">2015-12-17T13:46:00Z</dcterms:modified>
</cp:coreProperties>
</file>